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>1.</w:t>
      </w:r>
      <w:r w:rsidR="00FB34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табу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үмкіндігі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нәтижелердің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белгісіздігі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ықтималдығы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Инвестициялардың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тұрақтылығы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қарқыны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мөлшерлеменің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өзгерісі</w:t>
      </w:r>
      <w:proofErr w:type="spellEnd"/>
    </w:p>
    <w:p w:rsidR="00B5492A" w:rsidRPr="00FB34C5" w:rsidRDefault="00FB34C5" w:rsidP="00B5492A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5492A" w:rsidRPr="00FB34C5">
        <w:rPr>
          <w:rFonts w:ascii="Times New Roman" w:hAnsi="Times New Roman" w:cs="Times New Roman"/>
          <w:sz w:val="28"/>
          <w:szCs w:val="28"/>
          <w:lang w:val="kk-KZ"/>
        </w:rPr>
        <w:t>2. Қаржылық тәуекелдерді басқарудың басты мақсаты: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ықтималдығын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залалды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шектеу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Пайданы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ауыртпалықты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Қарызды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ұлғайту</w:t>
      </w:r>
      <w:proofErr w:type="spellEnd"/>
    </w:p>
    <w:p w:rsidR="00B5492A" w:rsidRPr="00B5492A" w:rsidRDefault="00FB34C5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5492A" w:rsidRPr="00B5492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B5492A" w:rsidRPr="00B5492A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="00B5492A" w:rsidRPr="00B5492A">
        <w:rPr>
          <w:rFonts w:ascii="Times New Roman" w:hAnsi="Times New Roman" w:cs="Times New Roman"/>
          <w:sz w:val="28"/>
          <w:szCs w:val="28"/>
        </w:rPr>
        <w:t xml:space="preserve"> портфель </w:t>
      </w:r>
      <w:proofErr w:type="spellStart"/>
      <w:r w:rsidR="00B5492A" w:rsidRPr="00B5492A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="00B5492A" w:rsidRPr="00B5492A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Акционерлердің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активтерінен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құралған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міндеттемелерінің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Тек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келісі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4. Портфель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теориясының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негізін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салған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ғ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алым</w:t>
      </w:r>
      <w:proofErr w:type="spellEnd"/>
      <w:proofErr w:type="gramEnd"/>
      <w:r w:rsidRPr="00B5492A">
        <w:rPr>
          <w:rFonts w:ascii="Times New Roman" w:hAnsi="Times New Roman" w:cs="Times New Roman"/>
          <w:sz w:val="28"/>
          <w:szCs w:val="28"/>
        </w:rPr>
        <w:t>: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Джон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Мейнард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Кейнс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Гарри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Марковиц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>C) Адам Смит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>D) Милтон Фридман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Джозеф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Стиглиц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Кері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Тұрақсыз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Байланыссыз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Тең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Систематикалық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білді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компанияға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жағ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дай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сапасына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Систематикалық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азайтылады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Диверсификация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lastRenderedPageBreak/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Валюта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айырбасы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Амортизацияны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Портфельдің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efficient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frontier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бар портфель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портфельдер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жиынын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Тек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Қарыздық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шегін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Қолм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үлесін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9. Бета-коэффициент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тәуекелге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сезімталдығын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өлшерін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құнын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10. CAPM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моделінің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ғасын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күтілетін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тәуелділікті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дивиденд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саясатын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мөлшерлемені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Инфляция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B5492A" w:rsidRPr="00FB34C5" w:rsidRDefault="00B5492A" w:rsidP="00B5492A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FB34C5">
        <w:rPr>
          <w:rFonts w:ascii="Times New Roman" w:hAnsi="Times New Roman" w:cs="Times New Roman"/>
          <w:sz w:val="28"/>
          <w:szCs w:val="28"/>
          <w:lang w:val="en-US"/>
        </w:rPr>
        <w:t xml:space="preserve">11. VAR (Value at Risk)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FB34C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FB34C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FB34C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Инвестицияның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құнын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ықтималдықпен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жоғалтуды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пайдасын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сомасын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Акцияның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дивиденд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өлшерін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Хеджирлеу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hedging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білді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алу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өзгерісінен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Акция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алу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Дивиденд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төлеу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Инфляцияны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Деривативтер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активтер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алы</w:t>
      </w:r>
      <w:proofErr w:type="spellEnd"/>
      <w:proofErr w:type="gram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негізіндегі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туынды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Ақ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қаражаттары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lastRenderedPageBreak/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14. Фьючерс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келісімшартының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: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мерзім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міндеттілігі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Келісімшарттың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еріктілігі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Тек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активтерге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Сақтандырумен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емес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15. Опцион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иесіне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Міндет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бағамен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Дивиденд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кепілдігі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Валюта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айырбастау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16.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ғалаудың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әдістеріне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: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Дисперсия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стандарттық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ауытқу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Сараптамалық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сценарийлік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мультипликаторлар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Дисконттау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коэффициенттері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17.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Валюталық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тәуекелдің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: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Акция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ғасының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Валюта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ғамының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ауытқуы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мөлшерлеменің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Салықтың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өсуі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18.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азайтудың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: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>A) Монополия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>B) Диверсификация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Қарызды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Акцияларды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шектеу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proofErr w:type="gramStart"/>
      <w:r w:rsidRPr="00B5492A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өсімін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күту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19.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білді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?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алушының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міндеттемесін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орындамау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ықтималдығын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Бағаның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төмендеуін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Инфляция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әсері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өсуін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Акцияның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өтімділігін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20.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Портфельді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оңтайландырудың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>:</w:t>
      </w:r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lastRenderedPageBreak/>
        <w:t xml:space="preserve">A)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арттыра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B5492A" w:rsidRPr="00B5492A" w:rsidRDefault="00B5492A" w:rsidP="00B5492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D) Тек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B5492A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B5492A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</w:p>
    <w:p w:rsidR="00FB34C5" w:rsidRDefault="00B5492A" w:rsidP="00FB34C5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B5492A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капиталын</w:t>
      </w:r>
      <w:proofErr w:type="spellEnd"/>
      <w:r w:rsidRPr="00B549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92A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="00FB34C5" w:rsidRPr="00FB34C5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FB3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92A"/>
    <w:rsid w:val="003822C8"/>
    <w:rsid w:val="00B5492A"/>
    <w:rsid w:val="00FB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2</cp:revision>
  <dcterms:created xsi:type="dcterms:W3CDTF">2025-10-09T06:16:00Z</dcterms:created>
  <dcterms:modified xsi:type="dcterms:W3CDTF">2025-10-09T06:22:00Z</dcterms:modified>
</cp:coreProperties>
</file>